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1399"/>
        <w:gridCol w:w="3731"/>
        <w:gridCol w:w="4208"/>
      </w:tblGrid>
      <w:tr w:rsidR="00AE5F9D" w:rsidRPr="00945D1D" w14:paraId="22149423" w14:textId="77777777" w:rsidTr="005E3EC5"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14:paraId="1350E958" w14:textId="131CBEA0" w:rsidR="00AE5F9D" w:rsidRPr="00B81884" w:rsidRDefault="00E932A9" w:rsidP="0086771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  <w:sz w:val="48"/>
                <w:szCs w:val="48"/>
              </w:rPr>
            </w:pPr>
            <w:r w:rsidRPr="00B81884">
              <w:rPr>
                <w:rFonts w:asciiTheme="majorHAnsi" w:hAnsiTheme="majorHAnsi" w:cstheme="majorHAnsi"/>
                <w:b/>
                <w:bCs/>
                <w:color w:val="000000" w:themeColor="text1"/>
                <w:sz w:val="48"/>
                <w:szCs w:val="48"/>
              </w:rPr>
              <w:t>Health food trends . . .  are they good for you?</w:t>
            </w:r>
            <w:r w:rsidRPr="00B81884">
              <w:rPr>
                <w:rFonts w:asciiTheme="majorHAnsi" w:hAnsiTheme="majorHAnsi" w:cstheme="majorHAnsi"/>
                <w:color w:val="000000" w:themeColor="text1"/>
                <w:sz w:val="48"/>
                <w:szCs w:val="48"/>
              </w:rPr>
              <w:t xml:space="preserve">             </w:t>
            </w:r>
            <w:r w:rsidR="00AE5F9D" w:rsidRPr="00B81884">
              <w:rPr>
                <w:rFonts w:asciiTheme="majorHAnsi" w:hAnsiTheme="majorHAnsi" w:cstheme="majorHAnsi"/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D2210E" w:rsidRPr="00945D1D" w14:paraId="26557C77" w14:textId="77777777" w:rsidTr="005E3EC5"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14:paraId="5C2F86DC" w14:textId="1B574483" w:rsidR="00D2210E" w:rsidRPr="00945D1D" w:rsidRDefault="00D2210E" w:rsidP="0086771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5D1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Cynthia W. Resor – </w:t>
            </w:r>
            <w:hyperlink r:id="rId8" w:history="1">
              <w:r w:rsidRPr="00945D1D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teachingwiththemes.com</w:t>
              </w:r>
            </w:hyperlink>
          </w:p>
        </w:tc>
      </w:tr>
      <w:tr w:rsidR="00AE5F9D" w:rsidRPr="00945D1D" w14:paraId="5BA3D575" w14:textId="77777777" w:rsidTr="000B2DC1">
        <w:trPr>
          <w:trHeight w:val="575"/>
        </w:trPr>
        <w:tc>
          <w:tcPr>
            <w:tcW w:w="1689" w:type="pct"/>
            <w:shd w:val="clear" w:color="auto" w:fill="4F6228" w:themeFill="accent3" w:themeFillShade="80"/>
            <w:vAlign w:val="center"/>
          </w:tcPr>
          <w:p w14:paraId="0A83BAEA" w14:textId="375E0490" w:rsidR="00AE5F9D" w:rsidRPr="00945D1D" w:rsidRDefault="002B12A5" w:rsidP="00B06720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  <w:t>Essential</w:t>
            </w:r>
            <w:r w:rsidR="00231450" w:rsidRPr="00945D1D"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  <w:t>/</w:t>
            </w:r>
            <w:r w:rsidR="00AE5F9D" w:rsidRPr="00945D1D"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  <w:t>Compelling Question</w:t>
            </w:r>
          </w:p>
        </w:tc>
        <w:tc>
          <w:tcPr>
            <w:tcW w:w="3311" w:type="pct"/>
            <w:gridSpan w:val="3"/>
            <w:vAlign w:val="center"/>
          </w:tcPr>
          <w:p w14:paraId="7AA65F52" w14:textId="1EE905A8" w:rsidR="00327680" w:rsidRPr="00B81884" w:rsidRDefault="00C92A75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818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Health food trends . . .  are they good for you?</w:t>
            </w:r>
          </w:p>
        </w:tc>
      </w:tr>
      <w:tr w:rsidR="00AE5F9D" w:rsidRPr="00945D1D" w14:paraId="6A901379" w14:textId="77777777" w:rsidTr="000B2DC1">
        <w:trPr>
          <w:trHeight w:val="440"/>
        </w:trPr>
        <w:tc>
          <w:tcPr>
            <w:tcW w:w="1689" w:type="pct"/>
            <w:shd w:val="clear" w:color="auto" w:fill="4F6228" w:themeFill="accent3" w:themeFillShade="80"/>
            <w:vAlign w:val="center"/>
          </w:tcPr>
          <w:p w14:paraId="3740CF55" w14:textId="5D40D679" w:rsidR="00AE5F9D" w:rsidRPr="00945D1D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  <w:t>Standards</w:t>
            </w:r>
            <w:r w:rsidR="00DD4AFD" w:rsidRPr="00945D1D"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and Practices</w:t>
            </w:r>
          </w:p>
        </w:tc>
        <w:tc>
          <w:tcPr>
            <w:tcW w:w="3311" w:type="pct"/>
            <w:gridSpan w:val="3"/>
            <w:shd w:val="clear" w:color="auto" w:fill="auto"/>
            <w:vAlign w:val="center"/>
          </w:tcPr>
          <w:p w14:paraId="4C5EC3F3" w14:textId="6AC90C8C" w:rsidR="00327680" w:rsidRPr="00945D1D" w:rsidRDefault="00E932A9" w:rsidP="00B06720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45D1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vary by state standards, grade level, and </w:t>
            </w:r>
            <w:r w:rsidR="002B12A5" w:rsidRPr="00945D1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class curriculum</w:t>
            </w:r>
          </w:p>
        </w:tc>
      </w:tr>
      <w:tr w:rsidR="00DD4AFD" w:rsidRPr="00945D1D" w14:paraId="7B9B33A2" w14:textId="77777777" w:rsidTr="000B2DC1">
        <w:tc>
          <w:tcPr>
            <w:tcW w:w="1689" w:type="pct"/>
            <w:shd w:val="clear" w:color="auto" w:fill="4F6228" w:themeFill="accent3" w:themeFillShade="80"/>
            <w:vAlign w:val="center"/>
          </w:tcPr>
          <w:p w14:paraId="0FDF8557" w14:textId="0C18D7B9" w:rsidR="00DD4AFD" w:rsidRPr="00945D1D" w:rsidRDefault="00DD4AFD" w:rsidP="00B06720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FFFFFF" w:themeColor="background1"/>
                <w:sz w:val="22"/>
                <w:szCs w:val="22"/>
              </w:rPr>
              <w:t>Staging the Question</w:t>
            </w:r>
          </w:p>
        </w:tc>
        <w:tc>
          <w:tcPr>
            <w:tcW w:w="3311" w:type="pct"/>
            <w:gridSpan w:val="3"/>
            <w:shd w:val="clear" w:color="auto" w:fill="auto"/>
            <w:vAlign w:val="center"/>
          </w:tcPr>
          <w:p w14:paraId="4AF69020" w14:textId="7EA353A6" w:rsidR="00C30548" w:rsidRPr="00945D1D" w:rsidRDefault="00C30548" w:rsidP="00C3054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45D1D">
              <w:rPr>
                <w:rFonts w:asciiTheme="majorHAnsi" w:hAnsiTheme="majorHAnsi" w:cstheme="majorHAnsi"/>
                <w:sz w:val="22"/>
                <w:szCs w:val="22"/>
              </w:rPr>
              <w:t xml:space="preserve">Choose a popular “health food” or diet craze and feature one or more of the following related to the fad. </w:t>
            </w:r>
          </w:p>
          <w:p w14:paraId="4DB98693" w14:textId="40746D2C" w:rsidR="00C30548" w:rsidRPr="00945D1D" w:rsidRDefault="000741F0" w:rsidP="00C305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45D1D">
              <w:rPr>
                <w:rFonts w:asciiTheme="majorHAnsi" w:hAnsiTheme="majorHAnsi" w:cstheme="majorHAnsi"/>
                <w:sz w:val="22"/>
                <w:szCs w:val="22"/>
              </w:rPr>
              <w:t>Read</w:t>
            </w:r>
            <w:r w:rsidR="00C30548" w:rsidRPr="00945D1D">
              <w:rPr>
                <w:rFonts w:asciiTheme="majorHAnsi" w:hAnsiTheme="majorHAnsi" w:cstheme="majorHAnsi"/>
                <w:sz w:val="22"/>
                <w:szCs w:val="22"/>
              </w:rPr>
              <w:t xml:space="preserve"> print advertisements or blog posts </w:t>
            </w:r>
          </w:p>
          <w:p w14:paraId="616CA139" w14:textId="4DA0469B" w:rsidR="00C30548" w:rsidRPr="00945D1D" w:rsidRDefault="00C30548" w:rsidP="00C305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45D1D">
              <w:rPr>
                <w:rFonts w:asciiTheme="majorHAnsi" w:hAnsiTheme="majorHAnsi" w:cstheme="majorHAnsi"/>
                <w:sz w:val="22"/>
                <w:szCs w:val="22"/>
              </w:rPr>
              <w:t>View videos of “health food” commercials</w:t>
            </w:r>
          </w:p>
          <w:p w14:paraId="0D0B0A6A" w14:textId="1FB15CA6" w:rsidR="00DD4AFD" w:rsidRPr="00945D1D" w:rsidRDefault="00C30548" w:rsidP="00B06720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45D1D">
              <w:rPr>
                <w:rFonts w:asciiTheme="majorHAnsi" w:hAnsiTheme="majorHAnsi" w:cstheme="majorHAnsi"/>
                <w:sz w:val="22"/>
                <w:szCs w:val="22"/>
              </w:rPr>
              <w:t>OR ask students to search for lists of current food fads and choose the one that interests them the most</w:t>
            </w:r>
          </w:p>
        </w:tc>
      </w:tr>
      <w:tr w:rsidR="00E932A9" w:rsidRPr="00945D1D" w14:paraId="326CC15A" w14:textId="77777777" w:rsidTr="000B2DC1">
        <w:tc>
          <w:tcPr>
            <w:tcW w:w="2185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652CC95" w14:textId="2C0D5EAC" w:rsidR="00B06720" w:rsidRPr="00945D1D" w:rsidRDefault="00B06720" w:rsidP="00E932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Supportin</w:t>
            </w:r>
            <w:r w:rsidR="00D2210E"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g</w:t>
            </w: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 Question 1 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98DB48E" w14:textId="37738E7B" w:rsidR="00B06720" w:rsidRPr="00945D1D" w:rsidRDefault="00B06720" w:rsidP="00E932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Supporting Question 2 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E425E4B" w14:textId="1F84746F" w:rsidR="00B06720" w:rsidRPr="00945D1D" w:rsidRDefault="00B06720" w:rsidP="00E932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Supporting Question 3 </w:t>
            </w:r>
          </w:p>
        </w:tc>
      </w:tr>
      <w:tr w:rsidR="00E932A9" w:rsidRPr="00945D1D" w14:paraId="2E58080A" w14:textId="77777777" w:rsidTr="000B2DC1">
        <w:trPr>
          <w:trHeight w:val="773"/>
        </w:trPr>
        <w:tc>
          <w:tcPr>
            <w:tcW w:w="2185" w:type="pct"/>
            <w:gridSpan w:val="2"/>
            <w:shd w:val="clear" w:color="auto" w:fill="auto"/>
          </w:tcPr>
          <w:p w14:paraId="5B1C15EC" w14:textId="6548B1A7" w:rsidR="00327680" w:rsidRPr="00945D1D" w:rsidRDefault="00AD1C72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How are perceptions of </w:t>
            </w:r>
            <w:r w:rsidR="00C92A75"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food</w:t>
            </w: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 impacted by the media and advertising?</w:t>
            </w:r>
          </w:p>
        </w:tc>
        <w:tc>
          <w:tcPr>
            <w:tcW w:w="1323" w:type="pct"/>
            <w:shd w:val="clear" w:color="auto" w:fill="auto"/>
          </w:tcPr>
          <w:p w14:paraId="5F81D294" w14:textId="0AEFA929" w:rsidR="00327680" w:rsidRPr="00945D1D" w:rsidRDefault="00AD1C72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H</w:t>
            </w:r>
            <w:r w:rsidR="00E932A9"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o</w:t>
            </w: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w does the government regulate</w:t>
            </w:r>
            <w:r w:rsidR="00F44E64"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 “health”</w:t>
            </w:r>
            <w:r w:rsidR="00C92A75"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 food?</w:t>
            </w:r>
          </w:p>
        </w:tc>
        <w:tc>
          <w:tcPr>
            <w:tcW w:w="1492" w:type="pct"/>
            <w:shd w:val="clear" w:color="auto" w:fill="auto"/>
          </w:tcPr>
          <w:p w14:paraId="12785B6C" w14:textId="338F8B95" w:rsidR="00327680" w:rsidRPr="00945D1D" w:rsidRDefault="00C92A75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How are clean food, healthful/healthy food, and pure food defined?</w:t>
            </w:r>
          </w:p>
        </w:tc>
      </w:tr>
      <w:tr w:rsidR="00E932A9" w:rsidRPr="00945D1D" w14:paraId="23F5D3E8" w14:textId="77777777" w:rsidTr="000B2DC1">
        <w:tc>
          <w:tcPr>
            <w:tcW w:w="2185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83D6C27" w14:textId="17F5C713" w:rsidR="00B06720" w:rsidRPr="00945D1D" w:rsidRDefault="00B06720" w:rsidP="00E932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AE0A3EB" w14:textId="104285E7" w:rsidR="00B06720" w:rsidRPr="00945D1D" w:rsidRDefault="00B06720" w:rsidP="00E932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D15D94F" w14:textId="6317A71D" w:rsidR="00B06720" w:rsidRPr="00945D1D" w:rsidRDefault="00B06720" w:rsidP="00E932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Formative Performance Task</w:t>
            </w:r>
          </w:p>
        </w:tc>
      </w:tr>
      <w:tr w:rsidR="00E932A9" w:rsidRPr="00945D1D" w14:paraId="2081A4AC" w14:textId="77777777" w:rsidTr="000B2DC1">
        <w:tc>
          <w:tcPr>
            <w:tcW w:w="2185" w:type="pct"/>
            <w:gridSpan w:val="2"/>
            <w:shd w:val="clear" w:color="auto" w:fill="auto"/>
          </w:tcPr>
          <w:p w14:paraId="62AE1D47" w14:textId="77777777" w:rsidR="002B12A5" w:rsidRPr="00945D1D" w:rsidRDefault="002B12A5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Compare/Contrast conclusions of modern and historical primary sources</w:t>
            </w:r>
            <w:r w:rsidRPr="00945D1D"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</w:p>
          <w:p w14:paraId="472F3987" w14:textId="5C3E7227" w:rsidR="00327680" w:rsidRPr="00945D1D" w:rsidRDefault="00AC4724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  <w:t>In the present?</w:t>
            </w:r>
          </w:p>
          <w:p w14:paraId="26AF05DE" w14:textId="2BE60C51" w:rsidR="00AC4724" w:rsidRPr="00945D1D" w:rsidRDefault="000A54E1" w:rsidP="00E932A9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Analyze print or video advertising of modern health food craze/product.</w:t>
            </w:r>
          </w:p>
          <w:p w14:paraId="219EE08C" w14:textId="372884F0" w:rsidR="00AC4724" w:rsidRPr="00945D1D" w:rsidRDefault="00AC4724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  <w:t>In the past?</w:t>
            </w:r>
          </w:p>
          <w:p w14:paraId="6E2D798F" w14:textId="5F041E4E" w:rsidR="000A54E1" w:rsidRPr="00945D1D" w:rsidRDefault="000A54E1" w:rsidP="00E932A9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Analyze print </w:t>
            </w:r>
            <w:r w:rsidR="00071B37"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advertising of historical 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health food craze/product.</w:t>
            </w:r>
          </w:p>
          <w:p w14:paraId="6A1AA40C" w14:textId="04850FE1" w:rsidR="00071B37" w:rsidRPr="00945D1D" w:rsidRDefault="00071B37" w:rsidP="00E932A9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lastRenderedPageBreak/>
              <w:t>Strategy: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Question Formulation Technique (QFT) - </w:t>
            </w:r>
            <w:hyperlink r:id="rId9" w:history="1">
              <w:r w:rsidRPr="00945D1D">
                <w:rPr>
                  <w:rStyle w:val="Hyperlink"/>
                  <w:rFonts w:asciiTheme="majorHAnsi" w:eastAsia="Georgia" w:hAnsiTheme="majorHAnsi" w:cstheme="majorHAnsi"/>
                  <w:bCs/>
                  <w:sz w:val="22"/>
                  <w:szCs w:val="22"/>
                </w:rPr>
                <w:t>https://rightquestion.org/what-is-the-qft/</w:t>
              </w:r>
            </w:hyperlink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315BA940" w14:textId="6709F834" w:rsidR="00327680" w:rsidRPr="00945D1D" w:rsidRDefault="00327680" w:rsidP="00E932A9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auto"/>
          </w:tcPr>
          <w:p w14:paraId="2F2CAB16" w14:textId="77777777" w:rsidR="002B12A5" w:rsidRPr="00945D1D" w:rsidRDefault="002B12A5" w:rsidP="002B12A5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lastRenderedPageBreak/>
              <w:t>Compare/Contrast conclusions of modern sources and historical primary sources</w:t>
            </w:r>
          </w:p>
          <w:p w14:paraId="3C1A807A" w14:textId="77777777" w:rsidR="00AC4724" w:rsidRPr="00945D1D" w:rsidRDefault="00AC4724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  <w:t>In the present?</w:t>
            </w:r>
          </w:p>
          <w:p w14:paraId="3D72760B" w14:textId="01FC5B2D" w:rsidR="00071B37" w:rsidRPr="00945D1D" w:rsidRDefault="00071B37" w:rsidP="00071B37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Analyze political cartoon or video clip or article about government regulation of food craze/product.</w:t>
            </w:r>
          </w:p>
          <w:p w14:paraId="63599F95" w14:textId="77777777" w:rsidR="00327680" w:rsidRPr="00945D1D" w:rsidRDefault="00AC4724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  <w:t>In the past?</w:t>
            </w:r>
          </w:p>
          <w:p w14:paraId="004C0175" w14:textId="417DF83B" w:rsidR="00071B37" w:rsidRPr="00945D1D" w:rsidRDefault="00071B37" w:rsidP="00071B37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lastRenderedPageBreak/>
              <w:t>Analyze image (political cartoon) of historical health food craze/product.</w:t>
            </w:r>
          </w:p>
          <w:p w14:paraId="232536FE" w14:textId="6AFBBFDE" w:rsidR="00071B37" w:rsidRPr="00945D1D" w:rsidRDefault="00071B37" w:rsidP="00071B37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Strategy: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</w:t>
            </w:r>
            <w:r w:rsidRPr="00945D1D">
              <w:rPr>
                <w:rFonts w:asciiTheme="majorHAnsi" w:eastAsia="Georgia" w:hAnsiTheme="majorHAnsi" w:cstheme="majorHAnsi"/>
                <w:bCs/>
                <w:i/>
                <w:iCs/>
                <w:sz w:val="22"/>
                <w:szCs w:val="22"/>
              </w:rPr>
              <w:t>Bring Learning Alive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– Visual Discovery</w:t>
            </w:r>
            <w:r w:rsidR="002B12A5"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featured in BRING LEARNING ALIVE! Methods to Transform Middle and High School Social Studies </w:t>
            </w:r>
            <w:r w:rsidR="00945D1D"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Instruction (</w:t>
            </w:r>
            <w:r w:rsidR="002B12A5"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free PDF available of this book with a </w:t>
            </w:r>
            <w:hyperlink r:id="rId10" w:history="1">
              <w:r w:rsidR="00945D1D" w:rsidRPr="00945D1D">
                <w:rPr>
                  <w:rStyle w:val="Hyperlink"/>
                  <w:rFonts w:asciiTheme="majorHAnsi" w:eastAsia="Georgia" w:hAnsiTheme="majorHAnsi" w:cstheme="majorHAnsi"/>
                  <w:bCs/>
                  <w:sz w:val="22"/>
                  <w:szCs w:val="22"/>
                </w:rPr>
                <w:t>30-day</w:t>
              </w:r>
              <w:r w:rsidR="002B12A5" w:rsidRPr="00945D1D">
                <w:rPr>
                  <w:rStyle w:val="Hyperlink"/>
                  <w:rFonts w:asciiTheme="majorHAnsi" w:eastAsia="Georgia" w:hAnsiTheme="majorHAnsi" w:cstheme="majorHAnsi"/>
                  <w:bCs/>
                  <w:sz w:val="22"/>
                  <w:szCs w:val="22"/>
                </w:rPr>
                <w:t xml:space="preserve"> free trial</w:t>
              </w:r>
            </w:hyperlink>
            <w:r w:rsidR="002B12A5"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) or purchase book online </w:t>
            </w:r>
          </w:p>
          <w:p w14:paraId="2478BCEA" w14:textId="42EE0D38" w:rsidR="00071B37" w:rsidRPr="00945D1D" w:rsidRDefault="00071B37" w:rsidP="00071B37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6F43CC43" w14:textId="4A221BB2" w:rsidR="002B12A5" w:rsidRPr="00945D1D" w:rsidRDefault="002B12A5" w:rsidP="002B12A5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lastRenderedPageBreak/>
              <w:t>Compare/Contrast conclusions of modern sources and historical primary sources</w:t>
            </w:r>
          </w:p>
          <w:p w14:paraId="198D4A0B" w14:textId="4B623755" w:rsidR="00231450" w:rsidRPr="00945D1D" w:rsidRDefault="00231450" w:rsidP="002B12A5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Strategy: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Construct a definition of a “slippery” concept related to popular fad chosen</w:t>
            </w:r>
            <w:r w:rsidR="00FB00E7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using the </w:t>
            </w:r>
            <w:hyperlink r:id="rId11" w:history="1">
              <w:r w:rsidR="00FB00E7" w:rsidRPr="00FB00E7">
                <w:rPr>
                  <w:rStyle w:val="Hyperlink"/>
                  <w:rFonts w:asciiTheme="majorHAnsi" w:eastAsia="Georgia" w:hAnsiTheme="majorHAnsi" w:cstheme="majorHAnsi"/>
                  <w:bCs/>
                  <w:sz w:val="22"/>
                  <w:szCs w:val="22"/>
                </w:rPr>
                <w:t>Concept Development Model</w:t>
              </w:r>
            </w:hyperlink>
            <w:bookmarkStart w:id="0" w:name="_GoBack"/>
            <w:bookmarkEnd w:id="0"/>
            <w:r w:rsidR="00FB00E7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. 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 For example, “clean eating”</w:t>
            </w:r>
          </w:p>
          <w:p w14:paraId="38F40AA2" w14:textId="02C7FBC1" w:rsidR="00AC4724" w:rsidRPr="00945D1D" w:rsidRDefault="00AC4724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943634" w:themeColor="accent2" w:themeShade="BF"/>
                <w:sz w:val="22"/>
                <w:szCs w:val="22"/>
              </w:rPr>
              <w:t>In the present?</w:t>
            </w:r>
          </w:p>
          <w:p w14:paraId="4D11CBE4" w14:textId="33279704" w:rsidR="00231450" w:rsidRPr="00945D1D" w:rsidRDefault="00231450" w:rsidP="00071B37">
            <w:pPr>
              <w:spacing w:before="120" w:after="120"/>
              <w:rPr>
                <w:rFonts w:asciiTheme="majorHAnsi" w:eastAsia="Georgia" w:hAnsiTheme="majorHAnsi" w:cstheme="majorHAnsi"/>
                <w:bCs/>
                <w:color w:val="auto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color w:val="auto"/>
                <w:sz w:val="22"/>
                <w:szCs w:val="22"/>
              </w:rPr>
              <w:lastRenderedPageBreak/>
              <w:t>Analyze advertising using the chosen “slippery” concept to construct a definition</w:t>
            </w:r>
          </w:p>
          <w:p w14:paraId="516BA70D" w14:textId="77777777" w:rsidR="00231450" w:rsidRPr="00945D1D" w:rsidRDefault="00AC4724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  <w:t>In the past?</w:t>
            </w:r>
          </w:p>
          <w:p w14:paraId="3EB71D59" w14:textId="29F47FF5" w:rsidR="00EA2438" w:rsidRPr="00945D1D" w:rsidRDefault="00231450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color w:val="5F497A" w:themeColor="accent4" w:themeShade="BF"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A</w:t>
            </w:r>
            <w:r w:rsidR="00EA2438"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nalyze </w:t>
            </w: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historic newspaper articles for the same or similar “slippery” concept</w:t>
            </w:r>
          </w:p>
          <w:p w14:paraId="6EB51303" w14:textId="77777777" w:rsidR="00EA2438" w:rsidRPr="00945D1D" w:rsidRDefault="00EA2438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</w:p>
          <w:p w14:paraId="46F42D7B" w14:textId="77777777" w:rsidR="00327680" w:rsidRPr="00945D1D" w:rsidRDefault="00327680" w:rsidP="00071B37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</w:p>
        </w:tc>
      </w:tr>
      <w:tr w:rsidR="00E932A9" w:rsidRPr="00945D1D" w14:paraId="45D1B37C" w14:textId="77777777" w:rsidTr="000B2DC1">
        <w:tc>
          <w:tcPr>
            <w:tcW w:w="2185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933E29B" w14:textId="5A6220EB" w:rsidR="00B06720" w:rsidRPr="00945D1D" w:rsidRDefault="00B06720" w:rsidP="000B2DC1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lastRenderedPageBreak/>
              <w:t xml:space="preserve">Featured </w:t>
            </w:r>
            <w:r w:rsidR="00231450" w:rsidRPr="00945D1D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Historical </w:t>
            </w:r>
            <w:r w:rsidRPr="00945D1D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Sources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8916EC" w14:textId="471A644A" w:rsidR="00B06720" w:rsidRPr="00945D1D" w:rsidRDefault="00B06720" w:rsidP="00EA2438">
            <w:pPr>
              <w:spacing w:before="120" w:after="120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Featured </w:t>
            </w:r>
            <w:r w:rsidR="00231450" w:rsidRPr="00945D1D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Historical Sources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4412192" w14:textId="08CD2981" w:rsidR="00B06720" w:rsidRPr="00945D1D" w:rsidRDefault="00231450" w:rsidP="00EA2438">
            <w:pPr>
              <w:spacing w:before="120" w:after="120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Featured Historical Sources</w:t>
            </w:r>
          </w:p>
        </w:tc>
      </w:tr>
      <w:tr w:rsidR="00E932A9" w:rsidRPr="00945D1D" w14:paraId="0EFD262C" w14:textId="77777777" w:rsidTr="000B2DC1">
        <w:tc>
          <w:tcPr>
            <w:tcW w:w="2185" w:type="pct"/>
            <w:gridSpan w:val="2"/>
            <w:shd w:val="clear" w:color="auto" w:fill="auto"/>
            <w:vAlign w:val="center"/>
          </w:tcPr>
          <w:p w14:paraId="58E8B420" w14:textId="30EB4FDD" w:rsidR="000A54E1" w:rsidRPr="00945D1D" w:rsidRDefault="000A54E1" w:rsidP="00071B37">
            <w:pPr>
              <w:spacing w:before="120" w:after="120"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>Trade Card advertisement:</w:t>
            </w:r>
            <w:r w:rsidR="00071B37"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 </w:t>
            </w: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>Ham’s Oil of Gladness</w:t>
            </w:r>
            <w:r w:rsidR="00071B37"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>, late 19</w:t>
            </w:r>
            <w:r w:rsidR="00071B37" w:rsidRPr="00945D1D">
              <w:rPr>
                <w:rFonts w:asciiTheme="majorHAnsi" w:eastAsia="Arial" w:hAnsiTheme="majorHAnsi" w:cstheme="majorHAnsi"/>
                <w:bCs/>
                <w:sz w:val="22"/>
                <w:szCs w:val="22"/>
                <w:vertAlign w:val="superscript"/>
              </w:rPr>
              <w:t>th</w:t>
            </w:r>
            <w:r w:rsidR="00071B37"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 century</w:t>
            </w: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 - </w:t>
            </w:r>
            <w:hyperlink r:id="rId12" w:history="1">
              <w:r w:rsidR="002B12A5" w:rsidRPr="00945D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https://wp.me/a88jnX-sg</w:t>
              </w:r>
            </w:hyperlink>
            <w:r w:rsidR="002B12A5" w:rsidRPr="00945D1D">
              <w:rPr>
                <w:rFonts w:asciiTheme="majorHAnsi" w:hAnsiTheme="majorHAnsi" w:cstheme="majorHAnsi"/>
              </w:rPr>
              <w:t xml:space="preserve"> </w:t>
            </w:r>
          </w:p>
          <w:p w14:paraId="6C496C97" w14:textId="6F28EC86" w:rsidR="00327680" w:rsidRPr="00945D1D" w:rsidRDefault="00071B37" w:rsidP="00E932A9">
            <w:pPr>
              <w:spacing w:before="120" w:after="120"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More information about trade cards: </w:t>
            </w:r>
            <w:hyperlink r:id="rId13" w:history="1">
              <w:r w:rsidRPr="00945D1D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https://teachingwiththemes.com/index.php/trade-cards/</w:t>
              </w:r>
            </w:hyperlink>
            <w:r w:rsidRPr="00945D1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  <w:shd w:val="clear" w:color="auto" w:fill="auto"/>
          </w:tcPr>
          <w:p w14:paraId="59DD5D08" w14:textId="590E6582" w:rsidR="00327680" w:rsidRPr="00945D1D" w:rsidRDefault="00FE2121" w:rsidP="00EA2438">
            <w:pPr>
              <w:spacing w:before="120" w:after="120"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Political Cartoon - “Fake” food and government regulation, 1887 - </w:t>
            </w:r>
            <w:hyperlink r:id="rId14" w:history="1">
              <w:r w:rsidR="002B12A5" w:rsidRPr="00945D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https://wp.me/a88jnX-ej</w:t>
              </w:r>
            </w:hyperlink>
            <w:r w:rsidR="002B12A5" w:rsidRPr="00945D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7D7E021" w14:textId="5A863B21" w:rsidR="00E932A9" w:rsidRPr="00945D1D" w:rsidRDefault="00E932A9" w:rsidP="00EA2438">
            <w:pPr>
              <w:spacing w:before="120" w:after="120"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4DBECF10" w14:textId="149DF7E9" w:rsidR="00EA2438" w:rsidRPr="00945D1D" w:rsidRDefault="00EA2438" w:rsidP="00EA2438">
            <w:pPr>
              <w:spacing w:before="120" w:after="120"/>
              <w:rPr>
                <w:rFonts w:asciiTheme="majorHAnsi" w:hAnsiTheme="majorHAnsi" w:cstheme="majorHAnsi"/>
              </w:rPr>
            </w:pP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Primary Source Image: </w:t>
            </w:r>
            <w:r w:rsidR="00231450"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>Advertisement for l</w:t>
            </w: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>ard, a “pure” food, 1891</w:t>
            </w:r>
            <w:r w:rsidR="002B12A5"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29559C58" w14:textId="77777777" w:rsidR="00EA2438" w:rsidRPr="00945D1D" w:rsidRDefault="001D2C2F" w:rsidP="002B12A5">
            <w:pPr>
              <w:spacing w:before="120" w:after="120"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hyperlink r:id="rId15" w:history="1">
              <w:r w:rsidR="002B12A5" w:rsidRPr="00945D1D">
                <w:rPr>
                  <w:rStyle w:val="Hyperlink"/>
                  <w:rFonts w:asciiTheme="majorHAnsi" w:eastAsia="Arial" w:hAnsiTheme="majorHAnsi" w:cstheme="majorHAnsi"/>
                  <w:bCs/>
                  <w:sz w:val="22"/>
                  <w:szCs w:val="22"/>
                </w:rPr>
                <w:t>https://wp.me/a88jnX-ei</w:t>
              </w:r>
            </w:hyperlink>
            <w:r w:rsidR="002B12A5"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0FBE34D2" w14:textId="0C90CFD4" w:rsidR="00231450" w:rsidRPr="00945D1D" w:rsidRDefault="00231450" w:rsidP="002B12A5">
            <w:pPr>
              <w:spacing w:before="120" w:after="120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45D1D">
              <w:rPr>
                <w:rFonts w:asciiTheme="majorHAnsi" w:eastAsia="Arial" w:hAnsiTheme="majorHAnsi" w:cstheme="majorHAnsi"/>
                <w:bCs/>
                <w:sz w:val="22"/>
                <w:szCs w:val="22"/>
              </w:rPr>
              <w:t xml:space="preserve">Historical newspapers: </w:t>
            </w:r>
            <w:hyperlink r:id="rId16" w:history="1">
              <w:r w:rsidRPr="00945D1D">
                <w:rPr>
                  <w:rStyle w:val="Hyperlink"/>
                  <w:rFonts w:asciiTheme="majorHAnsi" w:eastAsia="Arial" w:hAnsiTheme="majorHAnsi" w:cstheme="majorHAnsi"/>
                  <w:bCs/>
                  <w:sz w:val="22"/>
                  <w:szCs w:val="22"/>
                </w:rPr>
                <w:t>Chronicling America</w:t>
              </w:r>
            </w:hyperlink>
          </w:p>
        </w:tc>
      </w:tr>
      <w:tr w:rsidR="002B12A5" w:rsidRPr="00945D1D" w14:paraId="5473A7A5" w14:textId="77777777" w:rsidTr="000B2DC1">
        <w:tc>
          <w:tcPr>
            <w:tcW w:w="2185" w:type="pct"/>
            <w:gridSpan w:val="2"/>
            <w:shd w:val="clear" w:color="auto" w:fill="D6E3BC" w:themeFill="accent3" w:themeFillTint="66"/>
            <w:vAlign w:val="center"/>
          </w:tcPr>
          <w:p w14:paraId="6D579D9E" w14:textId="2C19BA4B" w:rsidR="002B12A5" w:rsidRPr="00945D1D" w:rsidRDefault="000B2DC1" w:rsidP="009812A4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 xml:space="preserve">Content teacher should know </w:t>
            </w:r>
          </w:p>
        </w:tc>
        <w:tc>
          <w:tcPr>
            <w:tcW w:w="1323" w:type="pct"/>
            <w:shd w:val="clear" w:color="auto" w:fill="D6E3BC" w:themeFill="accent3" w:themeFillTint="66"/>
          </w:tcPr>
          <w:p w14:paraId="554699D4" w14:textId="1AF6E7EE" w:rsidR="002B12A5" w:rsidRPr="00945D1D" w:rsidRDefault="000B2DC1" w:rsidP="009812A4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Content teacher should know</w:t>
            </w:r>
          </w:p>
        </w:tc>
        <w:tc>
          <w:tcPr>
            <w:tcW w:w="1492" w:type="pct"/>
            <w:shd w:val="clear" w:color="auto" w:fill="D6E3BC" w:themeFill="accent3" w:themeFillTint="66"/>
          </w:tcPr>
          <w:p w14:paraId="1088355B" w14:textId="777E0AC7" w:rsidR="002B12A5" w:rsidRPr="00945D1D" w:rsidRDefault="000B2DC1" w:rsidP="009812A4">
            <w:pPr>
              <w:spacing w:before="120" w:after="120"/>
              <w:rPr>
                <w:rFonts w:asciiTheme="majorHAnsi" w:eastAsia="Georg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Content teacher should know</w:t>
            </w:r>
          </w:p>
        </w:tc>
      </w:tr>
      <w:tr w:rsidR="002B12A5" w:rsidRPr="00945D1D" w14:paraId="0D5B3D5A" w14:textId="77777777" w:rsidTr="000B2DC1">
        <w:tc>
          <w:tcPr>
            <w:tcW w:w="2185" w:type="pct"/>
            <w:gridSpan w:val="2"/>
            <w:shd w:val="clear" w:color="auto" w:fill="auto"/>
            <w:vAlign w:val="center"/>
          </w:tcPr>
          <w:p w14:paraId="40316429" w14:textId="3CEDC7C4" w:rsidR="000B2DC1" w:rsidRPr="000B2DC1" w:rsidRDefault="008C205B" w:rsidP="00F44E64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B</w:t>
            </w:r>
            <w:r w:rsidR="000B2DC1" w:rsidRPr="000B2DC1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asic adv</w:t>
            </w:r>
            <w:r w:rsidR="002B12A5" w:rsidRPr="000B2DC1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ertising/marketing strategies:</w:t>
            </w:r>
          </w:p>
          <w:p w14:paraId="6E652B68" w14:textId="3019196E" w:rsidR="000B2DC1" w:rsidRPr="000B2DC1" w:rsidRDefault="000B2DC1" w:rsidP="00F44E6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eastAsia="Georgia" w:hAnsiTheme="majorHAnsi" w:cstheme="majorHAnsi"/>
                <w:bCs/>
                <w:i/>
                <w:iCs/>
                <w:sz w:val="22"/>
                <w:szCs w:val="22"/>
              </w:rPr>
            </w:pPr>
            <w:hyperlink r:id="rId17" w:history="1">
              <w:r w:rsidRPr="000B2DC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https://www.ma</w:t>
              </w:r>
              <w:r w:rsidRPr="000B2DC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</w:t>
              </w:r>
              <w:r w:rsidRPr="000B2DC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agementstudyguide.com/advertising-techniques.htm</w:t>
              </w:r>
            </w:hyperlink>
          </w:p>
          <w:p w14:paraId="4DF1524C" w14:textId="0D449069" w:rsidR="000B2DC1" w:rsidRPr="000B2DC1" w:rsidRDefault="008C205B" w:rsidP="000B2DC1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Strategies </w:t>
            </w:r>
            <w:r w:rsidR="000B2DC1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used to sell questionable health foods and cures see:</w:t>
            </w:r>
          </w:p>
          <w:p w14:paraId="61D494DE" w14:textId="13639559" w:rsidR="002B12A5" w:rsidRPr="00945D1D" w:rsidRDefault="001D2C2F" w:rsidP="00F44E6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eastAsia="Georgia" w:hAnsiTheme="majorHAnsi" w:cstheme="majorHAnsi"/>
                <w:bCs/>
                <w:i/>
                <w:iCs/>
                <w:sz w:val="22"/>
                <w:szCs w:val="22"/>
              </w:rPr>
            </w:pPr>
            <w:hyperlink r:id="rId18" w:history="1">
              <w:r w:rsidR="002B12A5" w:rsidRPr="00945D1D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z w:val="22"/>
                  <w:szCs w:val="22"/>
                </w:rPr>
                <w:t>Discovering Quacks, Utopias, and Cemeteries: Modern Lessons from H</w:t>
              </w:r>
              <w:r w:rsidR="002B12A5" w:rsidRPr="00945D1D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z w:val="22"/>
                  <w:szCs w:val="22"/>
                </w:rPr>
                <w:t>i</w:t>
              </w:r>
              <w:r w:rsidR="002B12A5" w:rsidRPr="00945D1D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z w:val="22"/>
                  <w:szCs w:val="22"/>
                </w:rPr>
                <w:t>storical Themes</w:t>
              </w:r>
            </w:hyperlink>
            <w:r w:rsidR="002B12A5" w:rsidRPr="00945D1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​ </w:t>
            </w:r>
          </w:p>
        </w:tc>
        <w:tc>
          <w:tcPr>
            <w:tcW w:w="1323" w:type="pct"/>
            <w:shd w:val="clear" w:color="auto" w:fill="auto"/>
          </w:tcPr>
          <w:p w14:paraId="50F8E701" w14:textId="77777777" w:rsidR="00F44E64" w:rsidRPr="00945D1D" w:rsidRDefault="002B12A5" w:rsidP="00F44E64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>Information about the Pure Food and Drug Act 1906 and subsequent legislation</w:t>
            </w:r>
          </w:p>
          <w:p w14:paraId="1AD685D6" w14:textId="06FA7220" w:rsidR="002B12A5" w:rsidRPr="00945D1D" w:rsidRDefault="001D2C2F" w:rsidP="00F44E6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hyperlink r:id="rId19" w:history="1">
              <w:r w:rsidR="002B12A5" w:rsidRPr="00945D1D">
                <w:rPr>
                  <w:rStyle w:val="Hyperlink"/>
                  <w:rFonts w:asciiTheme="majorHAnsi" w:eastAsia="Georgia" w:hAnsiTheme="majorHAnsi" w:cstheme="majorHAnsi"/>
                  <w:bCs/>
                  <w:i/>
                  <w:iCs/>
                  <w:sz w:val="22"/>
                  <w:szCs w:val="22"/>
                </w:rPr>
                <w:t>Investigating Family, Food, and Housing Themes in Social Studies</w:t>
              </w:r>
            </w:hyperlink>
          </w:p>
        </w:tc>
        <w:tc>
          <w:tcPr>
            <w:tcW w:w="1492" w:type="pct"/>
            <w:shd w:val="clear" w:color="auto" w:fill="auto"/>
          </w:tcPr>
          <w:p w14:paraId="32D91D1D" w14:textId="77777777" w:rsidR="002B12A5" w:rsidRPr="00945D1D" w:rsidRDefault="002B12A5" w:rsidP="009812A4">
            <w:p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r w:rsidRPr="00945D1D"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  <w:t xml:space="preserve">Information about historical fads and trends: </w:t>
            </w:r>
          </w:p>
          <w:p w14:paraId="4E3EA81E" w14:textId="77777777" w:rsidR="002B12A5" w:rsidRPr="00945D1D" w:rsidRDefault="001D2C2F" w:rsidP="00F44E6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ajorHAnsi" w:eastAsia="Georgia" w:hAnsiTheme="majorHAnsi" w:cstheme="majorHAnsi"/>
                <w:bCs/>
                <w:i/>
                <w:iCs/>
                <w:sz w:val="22"/>
                <w:szCs w:val="22"/>
              </w:rPr>
            </w:pPr>
            <w:hyperlink r:id="rId20" w:history="1">
              <w:r w:rsidR="002B12A5" w:rsidRPr="00945D1D">
                <w:rPr>
                  <w:rStyle w:val="Hyperlink"/>
                  <w:rFonts w:asciiTheme="majorHAnsi" w:eastAsia="Georgia" w:hAnsiTheme="majorHAnsi" w:cstheme="majorHAnsi"/>
                  <w:bCs/>
                  <w:i/>
                  <w:iCs/>
                  <w:sz w:val="22"/>
                  <w:szCs w:val="22"/>
                </w:rPr>
                <w:t>Investigating Family, Food, and Housing Themes in Social Studies</w:t>
              </w:r>
            </w:hyperlink>
          </w:p>
          <w:p w14:paraId="54C464C8" w14:textId="77777777" w:rsidR="002B12A5" w:rsidRPr="00945D1D" w:rsidRDefault="001D2C2F" w:rsidP="00F44E6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ajorHAnsi" w:eastAsia="Georgia" w:hAnsiTheme="majorHAnsi" w:cstheme="majorHAnsi"/>
                <w:bCs/>
                <w:sz w:val="22"/>
                <w:szCs w:val="22"/>
              </w:rPr>
            </w:pPr>
            <w:hyperlink r:id="rId21" w:history="1">
              <w:r w:rsidR="002B12A5" w:rsidRPr="00945D1D">
                <w:rPr>
                  <w:rStyle w:val="Hyperlink"/>
                  <w:rFonts w:asciiTheme="majorHAnsi" w:hAnsiTheme="majorHAnsi" w:cstheme="majorHAnsi"/>
                  <w:bCs/>
                  <w:i/>
                  <w:iCs/>
                  <w:sz w:val="22"/>
                  <w:szCs w:val="22"/>
                </w:rPr>
                <w:t>Discovering Quacks, Utopias, and Cemeteries: Modern Lessons from Historical Themes</w:t>
              </w:r>
            </w:hyperlink>
            <w:r w:rsidR="002B12A5" w:rsidRPr="00945D1D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​</w:t>
            </w:r>
          </w:p>
        </w:tc>
      </w:tr>
      <w:tr w:rsidR="00231450" w:rsidRPr="00945D1D" w14:paraId="554557AA" w14:textId="77777777" w:rsidTr="000B2DC1">
        <w:trPr>
          <w:trHeight w:val="2012"/>
        </w:trPr>
        <w:tc>
          <w:tcPr>
            <w:tcW w:w="1689" w:type="pct"/>
            <w:shd w:val="clear" w:color="auto" w:fill="4F6228" w:themeFill="accent3" w:themeFillShade="80"/>
            <w:vAlign w:val="center"/>
          </w:tcPr>
          <w:p w14:paraId="67E18DDB" w14:textId="77777777" w:rsidR="00231450" w:rsidRPr="00945D1D" w:rsidRDefault="00231450" w:rsidP="00B06720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  <w:r w:rsidRPr="00945D1D"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  <w:lastRenderedPageBreak/>
              <w:t xml:space="preserve">Summative </w:t>
            </w:r>
          </w:p>
          <w:p w14:paraId="530BEAC4" w14:textId="77777777" w:rsidR="00231450" w:rsidRPr="00945D1D" w:rsidRDefault="00231450" w:rsidP="00B06720">
            <w:pPr>
              <w:spacing w:before="120" w:after="120"/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  <w:r w:rsidRPr="00945D1D"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3311" w:type="pct"/>
            <w:gridSpan w:val="3"/>
            <w:shd w:val="clear" w:color="auto" w:fill="FFFFFF" w:themeFill="background1"/>
            <w:vAlign w:val="center"/>
          </w:tcPr>
          <w:p w14:paraId="4606CF19" w14:textId="3B0418B3" w:rsidR="00231450" w:rsidRPr="008C205B" w:rsidRDefault="00231450" w:rsidP="00B06720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20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Health food trends . . .  are they good for you?</w:t>
            </w:r>
          </w:p>
          <w:p w14:paraId="429F37AB" w14:textId="77777777" w:rsidR="00231450" w:rsidRPr="008C205B" w:rsidRDefault="00231450" w:rsidP="00B06720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C205B">
              <w:rPr>
                <w:rFonts w:asciiTheme="majorHAnsi" w:hAnsiTheme="majorHAnsi" w:cstheme="majorHAnsi"/>
                <w:sz w:val="22"/>
                <w:szCs w:val="22"/>
              </w:rPr>
              <w:t xml:space="preserve">Differentiated Final Project: </w:t>
            </w:r>
          </w:p>
          <w:p w14:paraId="0B3A43BD" w14:textId="0AED2BAF" w:rsidR="00231450" w:rsidRPr="00945D1D" w:rsidRDefault="00231450" w:rsidP="00B06720">
            <w:pPr>
              <w:spacing w:before="120" w:after="120"/>
              <w:rPr>
                <w:rFonts w:asciiTheme="majorHAnsi" w:eastAsia="Georgia" w:hAnsiTheme="majorHAnsi" w:cstheme="majorHAnsi"/>
                <w:sz w:val="21"/>
                <w:szCs w:val="21"/>
              </w:rPr>
            </w:pPr>
            <w:r w:rsidRPr="008C205B">
              <w:rPr>
                <w:rFonts w:asciiTheme="majorHAnsi" w:hAnsiTheme="majorHAnsi" w:cstheme="majorHAnsi"/>
                <w:sz w:val="22"/>
                <w:szCs w:val="22"/>
              </w:rPr>
              <w:t>Students choose between 3 – 4 options provided by teacher answer the essential/compelling question</w:t>
            </w:r>
            <w:r w:rsidRPr="00945D1D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  <w:tr w:rsidR="00B81884" w:rsidRPr="00945D1D" w14:paraId="7CFFD82D" w14:textId="77777777" w:rsidTr="00B81884">
        <w:trPr>
          <w:trHeight w:val="620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6024C0A8" w14:textId="76567F89" w:rsidR="00B81884" w:rsidRPr="00945D1D" w:rsidRDefault="00B81884" w:rsidP="00B06720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Format adapted from </w:t>
            </w:r>
            <w:hyperlink r:id="rId22" w:history="1">
              <w:r w:rsidRPr="00945D1D">
                <w:rPr>
                  <w:rStyle w:val="Hyperlink"/>
                  <w:rFonts w:asciiTheme="majorHAnsi" w:hAnsiTheme="majorHAnsi" w:cstheme="majorHAnsi"/>
                  <w:szCs w:val="24"/>
                </w:rPr>
                <w:t>Inquiry Design Model (IDM)</w:t>
              </w:r>
            </w:hyperlink>
          </w:p>
        </w:tc>
      </w:tr>
    </w:tbl>
    <w:p w14:paraId="40710356" w14:textId="77777777" w:rsidR="00A73918" w:rsidRPr="00945D1D" w:rsidRDefault="00A73918">
      <w:pPr>
        <w:rPr>
          <w:rFonts w:asciiTheme="majorHAnsi" w:hAnsiTheme="majorHAnsi" w:cstheme="majorHAnsi"/>
          <w:sz w:val="2"/>
          <w:szCs w:val="2"/>
        </w:rPr>
      </w:pPr>
    </w:p>
    <w:sectPr w:rsidR="00A73918" w:rsidRPr="00945D1D" w:rsidSect="00FE2121">
      <w:footerReference w:type="default" r:id="rId23"/>
      <w:pgSz w:w="15840" w:h="12240" w:orient="landscape"/>
      <w:pgMar w:top="1008" w:right="864" w:bottom="172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C2DA" w14:textId="77777777" w:rsidR="001D2C2F" w:rsidRDefault="001D2C2F" w:rsidP="002A1DE4">
      <w:r>
        <w:separator/>
      </w:r>
    </w:p>
  </w:endnote>
  <w:endnote w:type="continuationSeparator" w:id="0">
    <w:p w14:paraId="37E99D42" w14:textId="77777777" w:rsidR="001D2C2F" w:rsidRDefault="001D2C2F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F2A2" w14:textId="71090AA7" w:rsidR="00DD2137" w:rsidRDefault="00DD2137" w:rsidP="005E3EC5">
    <w:pPr>
      <w:pStyle w:val="Footer"/>
      <w:tabs>
        <w:tab w:val="left" w:pos="9504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9B42" w14:textId="77777777" w:rsidR="001D2C2F" w:rsidRDefault="001D2C2F" w:rsidP="002A1DE4">
      <w:r>
        <w:separator/>
      </w:r>
    </w:p>
  </w:footnote>
  <w:footnote w:type="continuationSeparator" w:id="0">
    <w:p w14:paraId="0A9BEA56" w14:textId="77777777" w:rsidR="001D2C2F" w:rsidRDefault="001D2C2F" w:rsidP="002A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7DB"/>
    <w:multiLevelType w:val="hybridMultilevel"/>
    <w:tmpl w:val="1D84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EAE"/>
    <w:multiLevelType w:val="hybridMultilevel"/>
    <w:tmpl w:val="1BDE7F8E"/>
    <w:lvl w:ilvl="0" w:tplc="D90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0800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E704C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6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2E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80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C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E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E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C3694"/>
    <w:multiLevelType w:val="hybridMultilevel"/>
    <w:tmpl w:val="53F2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ED3"/>
    <w:multiLevelType w:val="hybridMultilevel"/>
    <w:tmpl w:val="796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061E"/>
    <w:multiLevelType w:val="hybridMultilevel"/>
    <w:tmpl w:val="C8D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58A7BE-1CE9-49AE-9094-992A41CD5F72}"/>
    <w:docVar w:name="dgnword-eventsink" w:val="600744280"/>
  </w:docVars>
  <w:rsids>
    <w:rsidRoot w:val="00AE5F9D"/>
    <w:rsid w:val="00071B37"/>
    <w:rsid w:val="000741F0"/>
    <w:rsid w:val="00091926"/>
    <w:rsid w:val="000A54E1"/>
    <w:rsid w:val="000B2DC1"/>
    <w:rsid w:val="001450C2"/>
    <w:rsid w:val="001A284F"/>
    <w:rsid w:val="001A7204"/>
    <w:rsid w:val="001D2C2F"/>
    <w:rsid w:val="00205F81"/>
    <w:rsid w:val="00231450"/>
    <w:rsid w:val="002A1DE4"/>
    <w:rsid w:val="002B12A5"/>
    <w:rsid w:val="002C2AD6"/>
    <w:rsid w:val="002D4B44"/>
    <w:rsid w:val="00327680"/>
    <w:rsid w:val="00336BB7"/>
    <w:rsid w:val="00400D81"/>
    <w:rsid w:val="00416329"/>
    <w:rsid w:val="004746E9"/>
    <w:rsid w:val="004E5FE8"/>
    <w:rsid w:val="00532A54"/>
    <w:rsid w:val="005C51A1"/>
    <w:rsid w:val="005E3EC5"/>
    <w:rsid w:val="006374F1"/>
    <w:rsid w:val="00655280"/>
    <w:rsid w:val="006D1A21"/>
    <w:rsid w:val="007B351C"/>
    <w:rsid w:val="0084381E"/>
    <w:rsid w:val="00843DAA"/>
    <w:rsid w:val="00867717"/>
    <w:rsid w:val="00871D90"/>
    <w:rsid w:val="008C205B"/>
    <w:rsid w:val="00901789"/>
    <w:rsid w:val="00945D1D"/>
    <w:rsid w:val="009D460C"/>
    <w:rsid w:val="00A73918"/>
    <w:rsid w:val="00AC4724"/>
    <w:rsid w:val="00AD1C72"/>
    <w:rsid w:val="00AE5F9D"/>
    <w:rsid w:val="00B06720"/>
    <w:rsid w:val="00B670DD"/>
    <w:rsid w:val="00B81884"/>
    <w:rsid w:val="00B85DD5"/>
    <w:rsid w:val="00C30548"/>
    <w:rsid w:val="00C73561"/>
    <w:rsid w:val="00C92A75"/>
    <w:rsid w:val="00D2210E"/>
    <w:rsid w:val="00D2485A"/>
    <w:rsid w:val="00D31E9B"/>
    <w:rsid w:val="00D81311"/>
    <w:rsid w:val="00DD2137"/>
    <w:rsid w:val="00DD4AFD"/>
    <w:rsid w:val="00E32D35"/>
    <w:rsid w:val="00E932A9"/>
    <w:rsid w:val="00EA2438"/>
    <w:rsid w:val="00EF3C0C"/>
    <w:rsid w:val="00F44E64"/>
    <w:rsid w:val="00F923C1"/>
    <w:rsid w:val="00FB00E7"/>
    <w:rsid w:val="00FE2121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  <w15:docId w15:val="{8EDD81E9-B619-4FBF-8EF0-36D51FD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30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5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5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3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withthemes.com/index.php/book-2-info/" TargetMode="External"/><Relationship Id="rId13" Type="http://schemas.openxmlformats.org/officeDocument/2006/relationships/hyperlink" Target="https://teachingwiththemes.com/index.php/trade-cards/" TargetMode="External"/><Relationship Id="rId18" Type="http://schemas.openxmlformats.org/officeDocument/2006/relationships/hyperlink" Target="https://teachingwiththemes.com/index.php/quacks-utopias-and-cemeter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chingwiththemes.com/index.php/quacks-utopias-and-cemeter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p.me/a88jnX-sg" TargetMode="External"/><Relationship Id="rId17" Type="http://schemas.openxmlformats.org/officeDocument/2006/relationships/hyperlink" Target="https://www.managementstudyguide.com/advertising-technique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hroniclingamerica.loc.gov/" TargetMode="External"/><Relationship Id="rId20" Type="http://schemas.openxmlformats.org/officeDocument/2006/relationships/hyperlink" Target="https://teachingwiththemes.com/index.php/book-2-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ingwiththemes.com/index.php/projects/concept-development-slippery-concept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p.me/a88jnX-e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achtci.com/" TargetMode="External"/><Relationship Id="rId19" Type="http://schemas.openxmlformats.org/officeDocument/2006/relationships/hyperlink" Target="https://teachingwiththemes.com/index.php/book-2-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ghtquestion.org/what-is-the-qft/" TargetMode="External"/><Relationship Id="rId14" Type="http://schemas.openxmlformats.org/officeDocument/2006/relationships/hyperlink" Target="https://wp.me/a88jnX-ej" TargetMode="External"/><Relationship Id="rId22" Type="http://schemas.openxmlformats.org/officeDocument/2006/relationships/hyperlink" Target="http://www.c3teachers.org/inquiry-design-mo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8925D-D6DF-44D3-A32A-E837B38B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dc:description/>
  <cp:lastModifiedBy>Cynthia Resor</cp:lastModifiedBy>
  <cp:revision>12</cp:revision>
  <cp:lastPrinted>2019-11-18T13:55:00Z</cp:lastPrinted>
  <dcterms:created xsi:type="dcterms:W3CDTF">2019-11-15T15:37:00Z</dcterms:created>
  <dcterms:modified xsi:type="dcterms:W3CDTF">2019-12-30T14:56:00Z</dcterms:modified>
</cp:coreProperties>
</file>